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7042" w14:textId="2BA96368" w:rsidR="00C86A97" w:rsidRPr="00595094" w:rsidRDefault="00651837" w:rsidP="00FC1C3E">
      <w:pPr>
        <w:jc w:val="both"/>
        <w:rPr>
          <w:rFonts w:asciiTheme="majorHAnsi" w:hAnsiTheme="majorHAnsi"/>
          <w:b/>
        </w:rPr>
      </w:pPr>
      <w:r w:rsidRPr="00595094">
        <w:rPr>
          <w:rFonts w:asciiTheme="majorHAnsi" w:hAnsiTheme="majorHAnsi"/>
          <w:b/>
        </w:rPr>
        <w:t>Pour une</w:t>
      </w:r>
      <w:r w:rsidR="00595094">
        <w:rPr>
          <w:rFonts w:asciiTheme="majorHAnsi" w:hAnsiTheme="majorHAnsi"/>
          <w:b/>
        </w:rPr>
        <w:t xml:space="preserve"> journée du</w:t>
      </w:r>
      <w:r w:rsidR="00F85929" w:rsidRPr="00595094">
        <w:rPr>
          <w:rFonts w:asciiTheme="majorHAnsi" w:hAnsiTheme="majorHAnsi"/>
          <w:b/>
        </w:rPr>
        <w:t xml:space="preserve"> ficus</w:t>
      </w:r>
    </w:p>
    <w:p w14:paraId="56F3436E" w14:textId="77777777" w:rsidR="00EF5B12" w:rsidRPr="00595094" w:rsidRDefault="00EF5B12" w:rsidP="00FC1C3E">
      <w:pPr>
        <w:jc w:val="both"/>
        <w:rPr>
          <w:rFonts w:asciiTheme="majorHAnsi" w:hAnsiTheme="majorHAnsi"/>
        </w:rPr>
      </w:pPr>
    </w:p>
    <w:p w14:paraId="73EDEFEB" w14:textId="74B2773D" w:rsidR="00595094" w:rsidRPr="00595094" w:rsidRDefault="00EF5B12" w:rsidP="00FC1C3E">
      <w:pPr>
        <w:jc w:val="both"/>
        <w:rPr>
          <w:rFonts w:asciiTheme="majorHAnsi" w:hAnsiTheme="majorHAnsi"/>
        </w:rPr>
      </w:pPr>
      <w:r w:rsidRPr="00595094">
        <w:rPr>
          <w:rFonts w:asciiTheme="majorHAnsi" w:hAnsiTheme="majorHAnsi"/>
        </w:rPr>
        <w:t xml:space="preserve">L’idée est née d’une </w:t>
      </w:r>
      <w:r w:rsidR="00651837" w:rsidRPr="00595094">
        <w:rPr>
          <w:rFonts w:asciiTheme="majorHAnsi" w:hAnsiTheme="majorHAnsi"/>
        </w:rPr>
        <w:t>boutade</w:t>
      </w:r>
      <w:r w:rsidR="00A07834" w:rsidRPr="00595094">
        <w:rPr>
          <w:rFonts w:asciiTheme="majorHAnsi" w:hAnsiTheme="majorHAnsi"/>
        </w:rPr>
        <w:t xml:space="preserve"> - </w:t>
      </w:r>
      <w:r w:rsidR="002D6E08" w:rsidRPr="00595094">
        <w:rPr>
          <w:rFonts w:asciiTheme="majorHAnsi" w:hAnsiTheme="majorHAnsi"/>
        </w:rPr>
        <w:t>à dessein machiste</w:t>
      </w:r>
      <w:r w:rsidR="00651837" w:rsidRPr="00595094">
        <w:rPr>
          <w:rFonts w:asciiTheme="majorHAnsi" w:hAnsiTheme="majorHAnsi"/>
        </w:rPr>
        <w:t xml:space="preserve">, </w:t>
      </w:r>
      <w:r w:rsidR="00A07834" w:rsidRPr="00595094">
        <w:rPr>
          <w:rFonts w:asciiTheme="majorHAnsi" w:hAnsiTheme="majorHAnsi"/>
        </w:rPr>
        <w:t xml:space="preserve">involontairement inspiratrice -, </w:t>
      </w:r>
      <w:r w:rsidR="00FC1C3E" w:rsidRPr="00595094">
        <w:rPr>
          <w:rFonts w:asciiTheme="majorHAnsi" w:hAnsiTheme="majorHAnsi"/>
        </w:rPr>
        <w:t xml:space="preserve">lâchée </w:t>
      </w:r>
      <w:proofErr w:type="spellStart"/>
      <w:r w:rsidR="00FC1C3E" w:rsidRPr="00595094">
        <w:rPr>
          <w:rFonts w:asciiTheme="majorHAnsi" w:hAnsiTheme="majorHAnsi"/>
        </w:rPr>
        <w:t>grivoisement</w:t>
      </w:r>
      <w:proofErr w:type="spellEnd"/>
      <w:r w:rsidR="00FC1C3E" w:rsidRPr="00595094">
        <w:rPr>
          <w:rFonts w:asciiTheme="majorHAnsi" w:hAnsiTheme="majorHAnsi"/>
        </w:rPr>
        <w:t xml:space="preserve"> </w:t>
      </w:r>
      <w:r w:rsidR="00651837" w:rsidRPr="00595094">
        <w:rPr>
          <w:rFonts w:asciiTheme="majorHAnsi" w:hAnsiTheme="majorHAnsi"/>
        </w:rPr>
        <w:t xml:space="preserve">suite à l’annonce </w:t>
      </w:r>
      <w:r w:rsidR="004E2709">
        <w:rPr>
          <w:rFonts w:asciiTheme="majorHAnsi" w:hAnsiTheme="majorHAnsi"/>
        </w:rPr>
        <w:t xml:space="preserve">de l’édition </w:t>
      </w:r>
      <w:r w:rsidRPr="00595094">
        <w:rPr>
          <w:rFonts w:asciiTheme="majorHAnsi" w:hAnsiTheme="majorHAnsi"/>
        </w:rPr>
        <w:t>spécial</w:t>
      </w:r>
      <w:r w:rsidR="004E2709">
        <w:rPr>
          <w:rFonts w:asciiTheme="majorHAnsi" w:hAnsiTheme="majorHAnsi"/>
        </w:rPr>
        <w:t>e</w:t>
      </w:r>
      <w:r w:rsidRPr="00595094">
        <w:rPr>
          <w:rFonts w:asciiTheme="majorHAnsi" w:hAnsiTheme="majorHAnsi"/>
        </w:rPr>
        <w:t xml:space="preserve"> </w:t>
      </w:r>
      <w:r w:rsidR="004E2709">
        <w:rPr>
          <w:rFonts w:asciiTheme="majorHAnsi" w:hAnsiTheme="majorHAnsi"/>
        </w:rPr>
        <w:t xml:space="preserve">Journée de la femme de l’émission « Ô féminin » sur </w:t>
      </w:r>
      <w:r w:rsidR="004E2709" w:rsidRPr="004E2709">
        <w:rPr>
          <w:rFonts w:asciiTheme="majorHAnsi" w:hAnsiTheme="majorHAnsi"/>
          <w:i/>
        </w:rPr>
        <w:t>France Ô</w:t>
      </w:r>
      <w:r w:rsidR="00A07834" w:rsidRPr="004E2709">
        <w:rPr>
          <w:rFonts w:asciiTheme="majorHAnsi" w:hAnsiTheme="majorHAnsi"/>
          <w:i/>
        </w:rPr>
        <w:t> </w:t>
      </w:r>
      <w:r w:rsidR="00A07834" w:rsidRPr="00595094">
        <w:rPr>
          <w:rFonts w:asciiTheme="majorHAnsi" w:hAnsiTheme="majorHAnsi"/>
        </w:rPr>
        <w:t xml:space="preserve">: « la journée </w:t>
      </w:r>
      <w:r w:rsidR="00595094">
        <w:rPr>
          <w:rFonts w:asciiTheme="majorHAnsi" w:hAnsiTheme="majorHAnsi"/>
        </w:rPr>
        <w:t>de la femme</w:t>
      </w:r>
      <w:r w:rsidR="00A07834" w:rsidRPr="00595094">
        <w:rPr>
          <w:rFonts w:asciiTheme="majorHAnsi" w:hAnsiTheme="majorHAnsi"/>
        </w:rPr>
        <w:t> ! E</w:t>
      </w:r>
      <w:r w:rsidR="00F41259" w:rsidRPr="00595094">
        <w:rPr>
          <w:rFonts w:asciiTheme="majorHAnsi" w:hAnsiTheme="majorHAnsi"/>
        </w:rPr>
        <w:t xml:space="preserve">t </w:t>
      </w:r>
      <w:r w:rsidR="00651837" w:rsidRPr="00595094">
        <w:rPr>
          <w:rFonts w:asciiTheme="majorHAnsi" w:hAnsiTheme="majorHAnsi"/>
        </w:rPr>
        <w:t>p</w:t>
      </w:r>
      <w:r w:rsidR="00D93840" w:rsidRPr="00595094">
        <w:rPr>
          <w:rFonts w:asciiTheme="majorHAnsi" w:hAnsiTheme="majorHAnsi"/>
        </w:rPr>
        <w:t>u</w:t>
      </w:r>
      <w:r w:rsidR="00651837" w:rsidRPr="00595094">
        <w:rPr>
          <w:rFonts w:asciiTheme="majorHAnsi" w:hAnsiTheme="majorHAnsi"/>
        </w:rPr>
        <w:t>is</w:t>
      </w:r>
      <w:r w:rsidR="00F41259" w:rsidRPr="00595094">
        <w:rPr>
          <w:rFonts w:asciiTheme="majorHAnsi" w:hAnsiTheme="majorHAnsi"/>
        </w:rPr>
        <w:t xml:space="preserve"> quoi</w:t>
      </w:r>
      <w:r w:rsidR="00651837" w:rsidRPr="00595094">
        <w:rPr>
          <w:rFonts w:asciiTheme="majorHAnsi" w:hAnsiTheme="majorHAnsi"/>
        </w:rPr>
        <w:t xml:space="preserve"> encore</w:t>
      </w:r>
      <w:r w:rsidR="00F41259" w:rsidRPr="00595094">
        <w:rPr>
          <w:rFonts w:asciiTheme="majorHAnsi" w:hAnsiTheme="majorHAnsi"/>
        </w:rPr>
        <w:t> ?</w:t>
      </w:r>
      <w:r w:rsidR="00A07834" w:rsidRPr="00595094">
        <w:rPr>
          <w:rFonts w:asciiTheme="majorHAnsi" w:hAnsiTheme="majorHAnsi"/>
        </w:rPr>
        <w:t xml:space="preserve"> P</w:t>
      </w:r>
      <w:r w:rsidR="00F85929" w:rsidRPr="00595094">
        <w:rPr>
          <w:rFonts w:asciiTheme="majorHAnsi" w:hAnsiTheme="majorHAnsi"/>
        </w:rPr>
        <w:t xml:space="preserve">ourquoi pas la journée du ficus ! ». </w:t>
      </w:r>
      <w:r w:rsidRPr="00595094">
        <w:rPr>
          <w:rFonts w:asciiTheme="majorHAnsi" w:hAnsiTheme="majorHAnsi"/>
        </w:rPr>
        <w:t>La provocation a germé</w:t>
      </w:r>
      <w:r w:rsidR="00F41259" w:rsidRPr="00595094">
        <w:rPr>
          <w:rFonts w:asciiTheme="majorHAnsi" w:hAnsiTheme="majorHAnsi"/>
        </w:rPr>
        <w:t>.</w:t>
      </w:r>
      <w:r w:rsidR="00F85929" w:rsidRPr="00595094">
        <w:rPr>
          <w:rFonts w:asciiTheme="majorHAnsi" w:hAnsiTheme="majorHAnsi"/>
        </w:rPr>
        <w:t xml:space="preserve"> </w:t>
      </w:r>
      <w:r w:rsidR="00D93840" w:rsidRPr="00595094">
        <w:rPr>
          <w:rFonts w:asciiTheme="majorHAnsi" w:hAnsiTheme="majorHAnsi"/>
        </w:rPr>
        <w:t>Has</w:t>
      </w:r>
      <w:r w:rsidR="00FC1C3E" w:rsidRPr="00595094">
        <w:rPr>
          <w:rFonts w:asciiTheme="majorHAnsi" w:hAnsiTheme="majorHAnsi"/>
        </w:rPr>
        <w:t>-</w:t>
      </w:r>
      <w:r w:rsidR="00D93840" w:rsidRPr="00595094">
        <w:rPr>
          <w:rFonts w:asciiTheme="majorHAnsi" w:hAnsiTheme="majorHAnsi"/>
        </w:rPr>
        <w:t xml:space="preserve">been </w:t>
      </w:r>
      <w:r w:rsidR="00FC1C3E" w:rsidRPr="00595094">
        <w:rPr>
          <w:rFonts w:asciiTheme="majorHAnsi" w:hAnsiTheme="majorHAnsi"/>
        </w:rPr>
        <w:t>la célébration du sexe faible</w:t>
      </w:r>
      <w:r w:rsidR="00D93840" w:rsidRPr="00595094">
        <w:rPr>
          <w:rFonts w:asciiTheme="majorHAnsi" w:hAnsiTheme="majorHAnsi"/>
        </w:rPr>
        <w:t xml:space="preserve">? Pire, </w:t>
      </w:r>
      <w:r w:rsidR="000E67D8">
        <w:rPr>
          <w:rFonts w:asciiTheme="majorHAnsi" w:hAnsiTheme="majorHAnsi"/>
        </w:rPr>
        <w:t>grotesque</w:t>
      </w:r>
      <w:r w:rsidR="00D93840" w:rsidRPr="00595094">
        <w:rPr>
          <w:rFonts w:asciiTheme="majorHAnsi" w:hAnsiTheme="majorHAnsi"/>
        </w:rPr>
        <w:t>?</w:t>
      </w:r>
      <w:r w:rsidR="00FC1C3E" w:rsidRPr="00595094">
        <w:rPr>
          <w:rFonts w:asciiTheme="majorHAnsi" w:hAnsiTheme="majorHAnsi"/>
        </w:rPr>
        <w:t xml:space="preserve"> Incomprise, assurément. </w:t>
      </w:r>
      <w:r w:rsidR="00E93E7F" w:rsidRPr="00595094">
        <w:rPr>
          <w:rFonts w:asciiTheme="majorHAnsi" w:hAnsiTheme="majorHAnsi"/>
        </w:rPr>
        <w:t>La preuve ? L</w:t>
      </w:r>
      <w:r w:rsidR="00FC1C3E" w:rsidRPr="00595094">
        <w:rPr>
          <w:rFonts w:asciiTheme="majorHAnsi" w:hAnsiTheme="majorHAnsi"/>
        </w:rPr>
        <w:t>e mode</w:t>
      </w:r>
      <w:r w:rsidR="00E93E7F" w:rsidRPr="00595094">
        <w:rPr>
          <w:rFonts w:asciiTheme="majorHAnsi" w:hAnsiTheme="majorHAnsi"/>
        </w:rPr>
        <w:t xml:space="preserve"> d’emploi proposé sur la page d’accueil du site </w:t>
      </w:r>
      <w:r w:rsidR="00E93E7F" w:rsidRPr="00595094">
        <w:rPr>
          <w:rFonts w:asciiTheme="majorHAnsi" w:hAnsiTheme="majorHAnsi"/>
          <w:i/>
        </w:rPr>
        <w:t>8mars.info </w:t>
      </w:r>
      <w:r w:rsidR="00E93E7F" w:rsidRPr="00595094">
        <w:rPr>
          <w:rFonts w:asciiTheme="majorHAnsi" w:hAnsiTheme="majorHAnsi"/>
        </w:rPr>
        <w:t>: « </w:t>
      </w:r>
      <w:r w:rsidR="00FC1C3E" w:rsidRPr="00595094">
        <w:rPr>
          <w:rFonts w:asciiTheme="majorHAnsi" w:hAnsiTheme="majorHAnsi"/>
        </w:rPr>
        <w:t>N’offrez pas de fleurs Messieurs, ne confondez pas avec la Saint Valentin ! Le 8 mars est une journée de lutte pour les droits des femmes. E</w:t>
      </w:r>
      <w:r w:rsidR="00E93E7F" w:rsidRPr="00595094">
        <w:rPr>
          <w:rFonts w:asciiTheme="majorHAnsi" w:hAnsiTheme="majorHAnsi"/>
        </w:rPr>
        <w:t xml:space="preserve">xprimez plutôt votre solidarité ». Et l’on fermera les yeux sur tous les messages postés sur les réseaux sociaux louant féminité exacerbée, maternité </w:t>
      </w:r>
      <w:r w:rsidR="00595094">
        <w:rPr>
          <w:rFonts w:asciiTheme="majorHAnsi" w:hAnsiTheme="majorHAnsi"/>
        </w:rPr>
        <w:t>épanouie et dévotion amoureuse. Avant d’être un marronnier médiatique, la</w:t>
      </w:r>
      <w:r w:rsidR="00455BF6" w:rsidRPr="00595094">
        <w:rPr>
          <w:rFonts w:asciiTheme="majorHAnsi" w:hAnsiTheme="majorHAnsi" w:cs="Times New Roman"/>
        </w:rPr>
        <w:t xml:space="preserve"> journée des femmes a été </w:t>
      </w:r>
      <w:r w:rsidR="00595094">
        <w:rPr>
          <w:rFonts w:asciiTheme="majorHAnsi" w:hAnsiTheme="majorHAnsi" w:cs="Times New Roman"/>
        </w:rPr>
        <w:t xml:space="preserve">un </w:t>
      </w:r>
      <w:r w:rsidR="00AD3943">
        <w:rPr>
          <w:rFonts w:asciiTheme="majorHAnsi" w:hAnsiTheme="majorHAnsi" w:cs="Times New Roman"/>
        </w:rPr>
        <w:t>acte</w:t>
      </w:r>
      <w:r w:rsidR="00595094">
        <w:rPr>
          <w:rFonts w:asciiTheme="majorHAnsi" w:hAnsiTheme="majorHAnsi" w:cs="Times New Roman"/>
        </w:rPr>
        <w:t xml:space="preserve"> politique. C</w:t>
      </w:r>
      <w:r w:rsidR="00455BF6" w:rsidRPr="00595094">
        <w:rPr>
          <w:rFonts w:asciiTheme="majorHAnsi" w:hAnsiTheme="majorHAnsi" w:cs="Times New Roman"/>
        </w:rPr>
        <w:t xml:space="preserve">réée par Lénine en 1917, suite aux manifestations féminines de </w:t>
      </w:r>
      <w:proofErr w:type="spellStart"/>
      <w:r w:rsidR="00455BF6" w:rsidRPr="00595094">
        <w:rPr>
          <w:rFonts w:asciiTheme="majorHAnsi" w:hAnsiTheme="majorHAnsi" w:cs="Times New Roman"/>
        </w:rPr>
        <w:t>Saint-Petersbourg</w:t>
      </w:r>
      <w:proofErr w:type="spellEnd"/>
      <w:r w:rsidR="00455BF6" w:rsidRPr="00595094">
        <w:rPr>
          <w:rFonts w:asciiTheme="majorHAnsi" w:hAnsiTheme="majorHAnsi" w:cs="Times New Roman"/>
        </w:rPr>
        <w:t xml:space="preserve"> pour obtenir des vivres et le retour des hommes partis à la guerre</w:t>
      </w:r>
      <w:r w:rsidR="00595094">
        <w:rPr>
          <w:rFonts w:asciiTheme="majorHAnsi" w:hAnsiTheme="majorHAnsi" w:cs="Times New Roman"/>
        </w:rPr>
        <w:t xml:space="preserve">, elle a été </w:t>
      </w:r>
      <w:r w:rsidR="00455BF6" w:rsidRPr="00595094">
        <w:rPr>
          <w:rFonts w:asciiTheme="majorHAnsi" w:hAnsiTheme="majorHAnsi" w:cs="Times New Roman"/>
        </w:rPr>
        <w:t xml:space="preserve">officialisée et internationalisée </w:t>
      </w:r>
      <w:r w:rsidR="00595094">
        <w:rPr>
          <w:rFonts w:asciiTheme="majorHAnsi" w:hAnsiTheme="majorHAnsi" w:cs="Times New Roman"/>
        </w:rPr>
        <w:t xml:space="preserve">par l’ONU </w:t>
      </w:r>
      <w:r w:rsidR="00455BF6" w:rsidRPr="00595094">
        <w:rPr>
          <w:rFonts w:asciiTheme="majorHAnsi" w:hAnsiTheme="majorHAnsi" w:cs="Times New Roman"/>
        </w:rPr>
        <w:t xml:space="preserve">en 1977. </w:t>
      </w:r>
      <w:r w:rsidR="00F4128B">
        <w:rPr>
          <w:rFonts w:asciiTheme="majorHAnsi" w:hAnsiTheme="majorHAnsi" w:cs="Times New Roman"/>
        </w:rPr>
        <w:t>La vertu de l’événement est de</w:t>
      </w:r>
      <w:r w:rsidR="00524D47">
        <w:rPr>
          <w:rFonts w:asciiTheme="majorHAnsi" w:hAnsiTheme="majorHAnsi" w:cs="Times New Roman"/>
        </w:rPr>
        <w:t xml:space="preserve"> </w:t>
      </w:r>
      <w:r w:rsidR="00AD3943">
        <w:rPr>
          <w:rFonts w:asciiTheme="majorHAnsi" w:hAnsiTheme="majorHAnsi" w:cs="Times New Roman"/>
        </w:rPr>
        <w:t>forcer</w:t>
      </w:r>
      <w:r w:rsidR="00455BF6" w:rsidRPr="00595094">
        <w:rPr>
          <w:rFonts w:asciiTheme="majorHAnsi" w:hAnsiTheme="majorHAnsi" w:cs="Times New Roman"/>
        </w:rPr>
        <w:t xml:space="preserve"> ch</w:t>
      </w:r>
      <w:r w:rsidR="005C7313" w:rsidRPr="00595094">
        <w:rPr>
          <w:rFonts w:asciiTheme="majorHAnsi" w:hAnsiTheme="majorHAnsi" w:cs="Times New Roman"/>
        </w:rPr>
        <w:t xml:space="preserve">aque année la réflexion sur la condition </w:t>
      </w:r>
      <w:r w:rsidR="00455BF6" w:rsidRPr="00595094">
        <w:rPr>
          <w:rFonts w:asciiTheme="majorHAnsi" w:hAnsiTheme="majorHAnsi" w:cs="Times New Roman"/>
        </w:rPr>
        <w:t xml:space="preserve">des femmes dans le monde. </w:t>
      </w:r>
      <w:r w:rsidR="00AD3943">
        <w:rPr>
          <w:rFonts w:asciiTheme="majorHAnsi" w:hAnsiTheme="majorHAnsi" w:cs="Times New Roman"/>
        </w:rPr>
        <w:t xml:space="preserve">Mais </w:t>
      </w:r>
      <w:r w:rsidR="00F4128B">
        <w:rPr>
          <w:rFonts w:asciiTheme="majorHAnsi" w:hAnsiTheme="majorHAnsi"/>
        </w:rPr>
        <w:t>sa</w:t>
      </w:r>
      <w:r w:rsidR="005C7313" w:rsidRPr="00595094">
        <w:rPr>
          <w:rFonts w:asciiTheme="majorHAnsi" w:hAnsiTheme="majorHAnsi"/>
        </w:rPr>
        <w:t xml:space="preserve"> pertinence ne fait </w:t>
      </w:r>
      <w:r w:rsidR="00AD43BC" w:rsidRPr="00595094">
        <w:rPr>
          <w:rFonts w:asciiTheme="majorHAnsi" w:hAnsiTheme="majorHAnsi"/>
        </w:rPr>
        <w:t xml:space="preserve">de loin pas l’unanimité. </w:t>
      </w:r>
      <w:r w:rsidR="00AD3943">
        <w:rPr>
          <w:rFonts w:asciiTheme="majorHAnsi" w:hAnsiTheme="majorHAnsi"/>
        </w:rPr>
        <w:t>J</w:t>
      </w:r>
      <w:r w:rsidR="00AD3943" w:rsidRPr="00595094">
        <w:rPr>
          <w:rFonts w:asciiTheme="majorHAnsi" w:hAnsiTheme="majorHAnsi"/>
        </w:rPr>
        <w:t>’</w:t>
      </w:r>
      <w:r w:rsidR="00AD3943">
        <w:rPr>
          <w:rFonts w:asciiTheme="majorHAnsi" w:hAnsiTheme="majorHAnsi"/>
        </w:rPr>
        <w:t>ai sondé mes « amis » Facebook : s</w:t>
      </w:r>
      <w:r w:rsidR="00AD43BC" w:rsidRPr="00595094">
        <w:rPr>
          <w:rFonts w:asciiTheme="majorHAnsi" w:hAnsiTheme="majorHAnsi"/>
        </w:rPr>
        <w:t>i d’aucunes</w:t>
      </w:r>
      <w:r w:rsidR="005C7313" w:rsidRPr="00595094">
        <w:rPr>
          <w:rFonts w:asciiTheme="majorHAnsi" w:hAnsiTheme="majorHAnsi"/>
        </w:rPr>
        <w:t xml:space="preserve"> rappellent qu’il faut</w:t>
      </w:r>
      <w:r w:rsidR="00F075A5">
        <w:rPr>
          <w:rFonts w:asciiTheme="majorHAnsi" w:hAnsiTheme="majorHAnsi"/>
        </w:rPr>
        <w:t xml:space="preserve"> </w:t>
      </w:r>
      <w:r w:rsidR="005C7313" w:rsidRPr="00595094">
        <w:rPr>
          <w:rFonts w:asciiTheme="majorHAnsi" w:hAnsiTheme="majorHAnsi"/>
        </w:rPr>
        <w:t>continuer à se battre contre les violences sexuelles commises dans certains pays</w:t>
      </w:r>
      <w:r w:rsidR="00AD3943">
        <w:rPr>
          <w:rFonts w:asciiTheme="majorHAnsi" w:hAnsiTheme="majorHAnsi"/>
        </w:rPr>
        <w:t xml:space="preserve"> comme le Congo, par exemple</w:t>
      </w:r>
      <w:r w:rsidR="005C7313" w:rsidRPr="00595094">
        <w:rPr>
          <w:rFonts w:asciiTheme="majorHAnsi" w:hAnsiTheme="majorHAnsi"/>
        </w:rPr>
        <w:t xml:space="preserve">, d’autres ironisent qu’entre </w:t>
      </w:r>
      <w:r w:rsidR="00AD3943">
        <w:rPr>
          <w:rFonts w:asciiTheme="majorHAnsi" w:hAnsiTheme="majorHAnsi"/>
        </w:rPr>
        <w:t>la journée de la femme</w:t>
      </w:r>
      <w:r w:rsidR="005C7313" w:rsidRPr="00595094">
        <w:rPr>
          <w:rFonts w:asciiTheme="majorHAnsi" w:hAnsiTheme="majorHAnsi"/>
        </w:rPr>
        <w:t xml:space="preserve"> et la fête des mères ils </w:t>
      </w:r>
      <w:r w:rsidR="00AD43BC" w:rsidRPr="00595094">
        <w:rPr>
          <w:rFonts w:asciiTheme="majorHAnsi" w:hAnsiTheme="majorHAnsi"/>
        </w:rPr>
        <w:t>finiront</w:t>
      </w:r>
      <w:r w:rsidR="005C7313" w:rsidRPr="00595094">
        <w:rPr>
          <w:rFonts w:asciiTheme="majorHAnsi" w:hAnsiTheme="majorHAnsi"/>
        </w:rPr>
        <w:t xml:space="preserve"> par être à court de chaussette</w:t>
      </w:r>
      <w:r w:rsidR="00524D47">
        <w:rPr>
          <w:rFonts w:asciiTheme="majorHAnsi" w:hAnsiTheme="majorHAnsi"/>
        </w:rPr>
        <w:t xml:space="preserve">s. </w:t>
      </w:r>
      <w:r w:rsidR="005C7313" w:rsidRPr="00595094">
        <w:rPr>
          <w:rFonts w:asciiTheme="majorHAnsi" w:hAnsiTheme="majorHAnsi"/>
        </w:rPr>
        <w:t xml:space="preserve">De mon point de vue, le 8 mars </w:t>
      </w:r>
      <w:r w:rsidR="00524D47">
        <w:rPr>
          <w:rFonts w:asciiTheme="majorHAnsi" w:hAnsiTheme="majorHAnsi"/>
        </w:rPr>
        <w:t>est un mal encore nécessaire</w:t>
      </w:r>
      <w:r w:rsidR="00F85929" w:rsidRPr="00595094">
        <w:rPr>
          <w:rFonts w:asciiTheme="majorHAnsi" w:hAnsiTheme="majorHAnsi"/>
        </w:rPr>
        <w:t xml:space="preserve">. </w:t>
      </w:r>
      <w:r w:rsidR="005C7313" w:rsidRPr="00595094">
        <w:rPr>
          <w:rFonts w:asciiTheme="majorHAnsi" w:hAnsiTheme="majorHAnsi"/>
        </w:rPr>
        <w:t>En théorie</w:t>
      </w:r>
      <w:r w:rsidR="00F41259" w:rsidRPr="00595094">
        <w:rPr>
          <w:rFonts w:asciiTheme="majorHAnsi" w:hAnsiTheme="majorHAnsi"/>
        </w:rPr>
        <w:t xml:space="preserve">, je suis </w:t>
      </w:r>
      <w:r w:rsidR="00375DAA" w:rsidRPr="00595094">
        <w:rPr>
          <w:rFonts w:asciiTheme="majorHAnsi" w:hAnsiTheme="majorHAnsi"/>
        </w:rPr>
        <w:t>tout autant</w:t>
      </w:r>
      <w:r w:rsidR="00F41259" w:rsidRPr="00595094">
        <w:rPr>
          <w:rFonts w:asciiTheme="majorHAnsi" w:hAnsiTheme="majorHAnsi"/>
        </w:rPr>
        <w:t xml:space="preserve"> contre la journée des femmes que </w:t>
      </w:r>
      <w:r w:rsidR="00375DAA" w:rsidRPr="00595094">
        <w:rPr>
          <w:rFonts w:asciiTheme="majorHAnsi" w:hAnsiTheme="majorHAnsi"/>
        </w:rPr>
        <w:t>contre la politique des quotas</w:t>
      </w:r>
      <w:r w:rsidR="005C7313" w:rsidRPr="00595094">
        <w:rPr>
          <w:rFonts w:asciiTheme="majorHAnsi" w:hAnsiTheme="majorHAnsi"/>
        </w:rPr>
        <w:t>,</w:t>
      </w:r>
      <w:r w:rsidR="00375DAA" w:rsidRPr="00595094">
        <w:rPr>
          <w:rFonts w:asciiTheme="majorHAnsi" w:hAnsiTheme="majorHAnsi"/>
        </w:rPr>
        <w:t> </w:t>
      </w:r>
      <w:r w:rsidR="00455BF6" w:rsidRPr="00595094">
        <w:rPr>
          <w:rFonts w:asciiTheme="majorHAnsi" w:hAnsiTheme="majorHAnsi"/>
        </w:rPr>
        <w:t>puisque tous</w:t>
      </w:r>
      <w:r w:rsidR="00375DAA" w:rsidRPr="00595094">
        <w:rPr>
          <w:rFonts w:asciiTheme="majorHAnsi" w:hAnsiTheme="majorHAnsi"/>
        </w:rPr>
        <w:t xml:space="preserve"> deux nourrissent </w:t>
      </w:r>
      <w:r w:rsidR="001E604D">
        <w:rPr>
          <w:rFonts w:asciiTheme="majorHAnsi" w:hAnsiTheme="majorHAnsi"/>
        </w:rPr>
        <w:t xml:space="preserve">indirectement </w:t>
      </w:r>
      <w:r w:rsidR="00375DAA" w:rsidRPr="00595094">
        <w:rPr>
          <w:rFonts w:asciiTheme="majorHAnsi" w:hAnsiTheme="majorHAnsi"/>
        </w:rPr>
        <w:t xml:space="preserve">une </w:t>
      </w:r>
      <w:r w:rsidR="00AD3943">
        <w:rPr>
          <w:rFonts w:asciiTheme="majorHAnsi" w:hAnsiTheme="majorHAnsi"/>
        </w:rPr>
        <w:t>idéologie</w:t>
      </w:r>
      <w:r w:rsidR="00375DAA" w:rsidRPr="00595094">
        <w:rPr>
          <w:rFonts w:asciiTheme="majorHAnsi" w:hAnsiTheme="majorHAnsi"/>
        </w:rPr>
        <w:t xml:space="preserve"> </w:t>
      </w:r>
      <w:r w:rsidR="00AD3943">
        <w:rPr>
          <w:rFonts w:asciiTheme="majorHAnsi" w:hAnsiTheme="majorHAnsi"/>
        </w:rPr>
        <w:t>différentialiste</w:t>
      </w:r>
      <w:r w:rsidR="00524D47">
        <w:rPr>
          <w:rFonts w:asciiTheme="majorHAnsi" w:hAnsiTheme="majorHAnsi"/>
        </w:rPr>
        <w:t xml:space="preserve">. </w:t>
      </w:r>
      <w:r w:rsidR="007541AE" w:rsidRPr="00595094">
        <w:rPr>
          <w:rFonts w:asciiTheme="majorHAnsi" w:hAnsiTheme="majorHAnsi"/>
        </w:rPr>
        <w:t>En pratique</w:t>
      </w:r>
      <w:r w:rsidR="00375DAA" w:rsidRPr="00595094">
        <w:rPr>
          <w:rFonts w:asciiTheme="majorHAnsi" w:hAnsiTheme="majorHAnsi"/>
        </w:rPr>
        <w:t xml:space="preserve">, </w:t>
      </w:r>
      <w:r w:rsidR="005C7313" w:rsidRPr="00595094">
        <w:rPr>
          <w:rFonts w:asciiTheme="majorHAnsi" w:hAnsiTheme="majorHAnsi"/>
        </w:rPr>
        <w:t>vu le traitemen</w:t>
      </w:r>
      <w:r w:rsidR="00AD3943">
        <w:rPr>
          <w:rFonts w:asciiTheme="majorHAnsi" w:hAnsiTheme="majorHAnsi"/>
        </w:rPr>
        <w:t xml:space="preserve">t </w:t>
      </w:r>
      <w:r w:rsidR="00524D47">
        <w:rPr>
          <w:rFonts w:asciiTheme="majorHAnsi" w:hAnsiTheme="majorHAnsi"/>
        </w:rPr>
        <w:t xml:space="preserve">inlassablement </w:t>
      </w:r>
      <w:r w:rsidR="00AD3943">
        <w:rPr>
          <w:rFonts w:asciiTheme="majorHAnsi" w:hAnsiTheme="majorHAnsi"/>
        </w:rPr>
        <w:t>asymétrique des sexes</w:t>
      </w:r>
      <w:r w:rsidR="005C7313" w:rsidRPr="00595094">
        <w:rPr>
          <w:rFonts w:asciiTheme="majorHAnsi" w:hAnsiTheme="majorHAnsi"/>
        </w:rPr>
        <w:t xml:space="preserve"> (quel que soit le contexte socioculturel mais sur des plans différents évidemment), </w:t>
      </w:r>
      <w:r w:rsidR="00375DAA" w:rsidRPr="00595094">
        <w:rPr>
          <w:rFonts w:asciiTheme="majorHAnsi" w:hAnsiTheme="majorHAnsi"/>
        </w:rPr>
        <w:t>je défendrai cette discrimination positive le temps qu’il faudra pou</w:t>
      </w:r>
      <w:r w:rsidR="00FC1C3E" w:rsidRPr="00595094">
        <w:rPr>
          <w:rFonts w:asciiTheme="majorHAnsi" w:hAnsiTheme="majorHAnsi"/>
        </w:rPr>
        <w:t xml:space="preserve">r que les possibles des unes soient aussi ouverts que ceux des autres. </w:t>
      </w:r>
      <w:r w:rsidR="007541AE" w:rsidRPr="00595094">
        <w:rPr>
          <w:rFonts w:asciiTheme="majorHAnsi" w:hAnsiTheme="majorHAnsi"/>
        </w:rPr>
        <w:t>Pour ne parler, à tort sans doute, que de notre condition occidentale, assez peu m’importe que dans la vraie-fausse vie de la télé-réalité de jolies jeunes femm</w:t>
      </w:r>
      <w:r w:rsidR="00AD43BC" w:rsidRPr="00595094">
        <w:rPr>
          <w:rFonts w:asciiTheme="majorHAnsi" w:hAnsiTheme="majorHAnsi"/>
        </w:rPr>
        <w:t xml:space="preserve">es fassent clairement commerce </w:t>
      </w:r>
      <w:r w:rsidR="007541AE" w:rsidRPr="00595094">
        <w:rPr>
          <w:rFonts w:asciiTheme="majorHAnsi" w:hAnsiTheme="majorHAnsi"/>
        </w:rPr>
        <w:t>de leurs charmes pour s’acheter une situation</w:t>
      </w:r>
      <w:r w:rsidR="00AD43BC" w:rsidRPr="00595094">
        <w:rPr>
          <w:rFonts w:asciiTheme="majorHAnsi" w:hAnsiTheme="majorHAnsi"/>
        </w:rPr>
        <w:t xml:space="preserve"> (</w:t>
      </w:r>
      <w:r w:rsidR="00AD3943">
        <w:rPr>
          <w:rFonts w:asciiTheme="majorHAnsi" w:hAnsiTheme="majorHAnsi"/>
        </w:rPr>
        <w:t xml:space="preserve">n’en déplaise à ses fidèles, </w:t>
      </w:r>
      <w:r w:rsidR="00524D47">
        <w:rPr>
          <w:rFonts w:asciiTheme="majorHAnsi" w:hAnsiTheme="majorHAnsi"/>
        </w:rPr>
        <w:t>le</w:t>
      </w:r>
      <w:r w:rsidR="00AD43BC" w:rsidRPr="00595094">
        <w:rPr>
          <w:rFonts w:asciiTheme="majorHAnsi" w:hAnsiTheme="majorHAnsi"/>
        </w:rPr>
        <w:t xml:space="preserve"> </w:t>
      </w:r>
      <w:proofErr w:type="spellStart"/>
      <w:r w:rsidR="00AD43BC" w:rsidRPr="00595094">
        <w:rPr>
          <w:rFonts w:asciiTheme="majorHAnsi" w:hAnsiTheme="majorHAnsi"/>
          <w:i/>
        </w:rPr>
        <w:t>Bachelor</w:t>
      </w:r>
      <w:proofErr w:type="spellEnd"/>
      <w:r w:rsidR="00AD43BC" w:rsidRPr="00595094">
        <w:rPr>
          <w:rFonts w:asciiTheme="majorHAnsi" w:hAnsiTheme="majorHAnsi"/>
        </w:rPr>
        <w:t xml:space="preserve"> </w:t>
      </w:r>
      <w:r w:rsidR="00F4128B">
        <w:rPr>
          <w:rFonts w:asciiTheme="majorHAnsi" w:hAnsiTheme="majorHAnsi"/>
        </w:rPr>
        <w:t>met</w:t>
      </w:r>
      <w:r w:rsidR="00524D47">
        <w:rPr>
          <w:rFonts w:asciiTheme="majorHAnsi" w:hAnsiTheme="majorHAnsi"/>
        </w:rPr>
        <w:t xml:space="preserve"> en scène </w:t>
      </w:r>
      <w:r w:rsidR="00AD43BC" w:rsidRPr="00595094">
        <w:rPr>
          <w:rFonts w:asciiTheme="majorHAnsi" w:hAnsiTheme="majorHAnsi"/>
        </w:rPr>
        <w:t>une forme de prostitution</w:t>
      </w:r>
      <w:r w:rsidR="00E608DD">
        <w:rPr>
          <w:rFonts w:asciiTheme="majorHAnsi" w:hAnsiTheme="majorHAnsi"/>
        </w:rPr>
        <w:t xml:space="preserve"> </w:t>
      </w:r>
      <w:r w:rsidR="00F4128B">
        <w:rPr>
          <w:rFonts w:asciiTheme="majorHAnsi" w:hAnsiTheme="majorHAnsi"/>
          <w:i/>
        </w:rPr>
        <w:t>light</w:t>
      </w:r>
      <w:r w:rsidR="00AD43BC" w:rsidRPr="00595094">
        <w:rPr>
          <w:rFonts w:asciiTheme="majorHAnsi" w:hAnsiTheme="majorHAnsi"/>
        </w:rPr>
        <w:t>)</w:t>
      </w:r>
      <w:r w:rsidR="007541AE" w:rsidRPr="00595094">
        <w:rPr>
          <w:rFonts w:asciiTheme="majorHAnsi" w:hAnsiTheme="majorHAnsi"/>
        </w:rPr>
        <w:t xml:space="preserve">, ou que </w:t>
      </w:r>
      <w:r w:rsidR="00524D47">
        <w:rPr>
          <w:rFonts w:asciiTheme="majorHAnsi" w:hAnsiTheme="majorHAnsi"/>
        </w:rPr>
        <w:t>dans les autres vraies-fausses vies du salon de l’automobile ou de la publicité certaines</w:t>
      </w:r>
      <w:r w:rsidR="007541AE" w:rsidRPr="00595094">
        <w:rPr>
          <w:rFonts w:asciiTheme="majorHAnsi" w:hAnsiTheme="majorHAnsi"/>
        </w:rPr>
        <w:t xml:space="preserve"> posent peu vêtues</w:t>
      </w:r>
      <w:r w:rsidR="00524D47">
        <w:rPr>
          <w:rFonts w:asciiTheme="majorHAnsi" w:hAnsiTheme="majorHAnsi"/>
        </w:rPr>
        <w:t xml:space="preserve">. </w:t>
      </w:r>
      <w:r w:rsidR="007541AE" w:rsidRPr="00595094">
        <w:rPr>
          <w:rFonts w:asciiTheme="majorHAnsi" w:hAnsiTheme="majorHAnsi"/>
        </w:rPr>
        <w:t>En revanche, que de</w:t>
      </w:r>
      <w:r w:rsidR="00524D47">
        <w:rPr>
          <w:rFonts w:asciiTheme="majorHAnsi" w:hAnsiTheme="majorHAnsi"/>
        </w:rPr>
        <w:t>s mesures - non contraignantes</w:t>
      </w:r>
      <w:r w:rsidR="007541AE" w:rsidRPr="00595094">
        <w:rPr>
          <w:rFonts w:asciiTheme="majorHAnsi" w:hAnsiTheme="majorHAnsi"/>
        </w:rPr>
        <w:t xml:space="preserve"> - de facilitation de conciliation vie privée/vie professionnelle soient anéanties</w:t>
      </w:r>
      <w:r w:rsidR="00595094" w:rsidRPr="00595094">
        <w:rPr>
          <w:rFonts w:asciiTheme="majorHAnsi" w:hAnsiTheme="majorHAnsi"/>
        </w:rPr>
        <w:t>, comme cela a été le cas lors des votations de dimanche dernier,</w:t>
      </w:r>
      <w:r w:rsidR="007541AE" w:rsidRPr="00595094">
        <w:rPr>
          <w:rFonts w:asciiTheme="majorHAnsi" w:hAnsiTheme="majorHAnsi"/>
        </w:rPr>
        <w:t xml:space="preserve"> sous le poids d’un co</w:t>
      </w:r>
      <w:r w:rsidR="00AD3943">
        <w:rPr>
          <w:rFonts w:asciiTheme="majorHAnsi" w:hAnsiTheme="majorHAnsi"/>
        </w:rPr>
        <w:t xml:space="preserve">nservatisme poussiéreux, </w:t>
      </w:r>
      <w:r w:rsidR="00AD43BC" w:rsidRPr="00595094">
        <w:rPr>
          <w:rFonts w:asciiTheme="majorHAnsi" w:hAnsiTheme="majorHAnsi"/>
        </w:rPr>
        <w:t xml:space="preserve">me désole. </w:t>
      </w:r>
      <w:r w:rsidR="00E649AD">
        <w:rPr>
          <w:rFonts w:asciiTheme="majorHAnsi" w:hAnsiTheme="majorHAnsi"/>
        </w:rPr>
        <w:t>Ce qui me désole aussi, ce sont</w:t>
      </w:r>
      <w:r w:rsidR="00F54BCE">
        <w:rPr>
          <w:rFonts w:asciiTheme="majorHAnsi" w:hAnsiTheme="majorHAnsi"/>
        </w:rPr>
        <w:t xml:space="preserve"> tous les débats « entre soi » </w:t>
      </w:r>
      <w:r w:rsidR="00D767C4">
        <w:rPr>
          <w:rFonts w:asciiTheme="majorHAnsi" w:hAnsiTheme="majorHAnsi"/>
        </w:rPr>
        <w:t xml:space="preserve">qui </w:t>
      </w:r>
      <w:r w:rsidR="00E649AD">
        <w:rPr>
          <w:rFonts w:asciiTheme="majorHAnsi" w:hAnsiTheme="majorHAnsi"/>
        </w:rPr>
        <w:t xml:space="preserve">taisent les questions qui fâchent, </w:t>
      </w:r>
      <w:r w:rsidR="00A62636">
        <w:rPr>
          <w:rFonts w:asciiTheme="majorHAnsi" w:hAnsiTheme="majorHAnsi"/>
        </w:rPr>
        <w:t>parmi lesquelles</w:t>
      </w:r>
      <w:r w:rsidR="00E649AD">
        <w:rPr>
          <w:rFonts w:asciiTheme="majorHAnsi" w:hAnsiTheme="majorHAnsi"/>
        </w:rPr>
        <w:t xml:space="preserve"> l’impact des contextes économique et socioculturel sur les choix de vie</w:t>
      </w:r>
      <w:r w:rsidR="00C66959">
        <w:rPr>
          <w:rFonts w:asciiTheme="majorHAnsi" w:hAnsiTheme="majorHAnsi"/>
        </w:rPr>
        <w:t xml:space="preserve">, comme si toutes les femmes </w:t>
      </w:r>
      <w:r w:rsidR="00A62636">
        <w:rPr>
          <w:rFonts w:asciiTheme="majorHAnsi" w:hAnsiTheme="majorHAnsi"/>
        </w:rPr>
        <w:t xml:space="preserve">ne faisaient qu’une, </w:t>
      </w:r>
      <w:r w:rsidR="00C66959">
        <w:rPr>
          <w:rFonts w:asciiTheme="majorHAnsi" w:hAnsiTheme="majorHAnsi"/>
        </w:rPr>
        <w:t xml:space="preserve">pouvaient </w:t>
      </w:r>
      <w:r w:rsidR="001E604D">
        <w:rPr>
          <w:rFonts w:asciiTheme="majorHAnsi" w:hAnsiTheme="majorHAnsi"/>
        </w:rPr>
        <w:t xml:space="preserve">et voulaient </w:t>
      </w:r>
      <w:r w:rsidR="00C66959">
        <w:rPr>
          <w:rFonts w:asciiTheme="majorHAnsi" w:hAnsiTheme="majorHAnsi"/>
        </w:rPr>
        <w:t xml:space="preserve">assouvir les mêmes aspirations. </w:t>
      </w:r>
      <w:r w:rsidR="00AD43BC" w:rsidRPr="00595094">
        <w:rPr>
          <w:rFonts w:asciiTheme="majorHAnsi" w:hAnsiTheme="majorHAnsi"/>
        </w:rPr>
        <w:t xml:space="preserve">Alors oui, j’aimerais être convaincue que dans un avenir </w:t>
      </w:r>
      <w:r w:rsidR="00595094" w:rsidRPr="00595094">
        <w:rPr>
          <w:rFonts w:asciiTheme="majorHAnsi" w:hAnsiTheme="majorHAnsi"/>
        </w:rPr>
        <w:t>le moins</w:t>
      </w:r>
      <w:r w:rsidR="00AD43BC" w:rsidRPr="00595094">
        <w:rPr>
          <w:rFonts w:asciiTheme="majorHAnsi" w:hAnsiTheme="majorHAnsi"/>
        </w:rPr>
        <w:t xml:space="preserve"> lointain</w:t>
      </w:r>
      <w:r w:rsidR="00595094" w:rsidRPr="00595094">
        <w:rPr>
          <w:rFonts w:asciiTheme="majorHAnsi" w:hAnsiTheme="majorHAnsi"/>
        </w:rPr>
        <w:t xml:space="preserve"> possible</w:t>
      </w:r>
      <w:r w:rsidR="00AD43BC" w:rsidRPr="00595094">
        <w:rPr>
          <w:rFonts w:asciiTheme="majorHAnsi" w:hAnsiTheme="majorHAnsi"/>
        </w:rPr>
        <w:t xml:space="preserve">, la journée des femmes ne sera pas </w:t>
      </w:r>
      <w:r w:rsidR="00595094" w:rsidRPr="00595094">
        <w:rPr>
          <w:rFonts w:asciiTheme="majorHAnsi" w:hAnsiTheme="majorHAnsi"/>
        </w:rPr>
        <w:t xml:space="preserve">moins </w:t>
      </w:r>
      <w:r w:rsidR="000E67D8">
        <w:rPr>
          <w:rFonts w:asciiTheme="majorHAnsi" w:hAnsiTheme="majorHAnsi"/>
        </w:rPr>
        <w:t>burlesque</w:t>
      </w:r>
      <w:r w:rsidR="00AD43BC" w:rsidRPr="00595094">
        <w:rPr>
          <w:rFonts w:asciiTheme="majorHAnsi" w:hAnsiTheme="majorHAnsi"/>
        </w:rPr>
        <w:t xml:space="preserve"> que </w:t>
      </w:r>
      <w:r w:rsidR="00E608DD">
        <w:rPr>
          <w:rFonts w:asciiTheme="majorHAnsi" w:hAnsiTheme="majorHAnsi"/>
        </w:rPr>
        <w:t>celle du ficus</w:t>
      </w:r>
      <w:r w:rsidR="00141DAF">
        <w:rPr>
          <w:rFonts w:asciiTheme="majorHAnsi" w:hAnsiTheme="majorHAnsi"/>
        </w:rPr>
        <w:t xml:space="preserve"> ou de la fougère</w:t>
      </w:r>
      <w:r w:rsidR="00A62636">
        <w:rPr>
          <w:rFonts w:asciiTheme="majorHAnsi" w:hAnsiTheme="majorHAnsi"/>
        </w:rPr>
        <w:t xml:space="preserve">. </w:t>
      </w:r>
      <w:r w:rsidR="00595094" w:rsidRPr="00595094">
        <w:rPr>
          <w:rFonts w:asciiTheme="majorHAnsi" w:hAnsiTheme="majorHAnsi"/>
        </w:rPr>
        <w:t xml:space="preserve">Mais tant que </w:t>
      </w:r>
      <w:r w:rsidR="00FF56BA">
        <w:rPr>
          <w:rFonts w:asciiTheme="majorHAnsi" w:hAnsiTheme="majorHAnsi"/>
        </w:rPr>
        <w:t>l</w:t>
      </w:r>
      <w:r w:rsidR="00FF56BA" w:rsidRPr="001E604D">
        <w:rPr>
          <w:rFonts w:asciiTheme="majorHAnsi" w:hAnsiTheme="majorHAnsi"/>
          <w:i/>
        </w:rPr>
        <w:t>’</w:t>
      </w:r>
      <w:proofErr w:type="spellStart"/>
      <w:r w:rsidR="00FF56BA" w:rsidRPr="001E604D">
        <w:rPr>
          <w:rFonts w:asciiTheme="majorHAnsi" w:hAnsiTheme="majorHAnsi"/>
          <w:i/>
        </w:rPr>
        <w:t>in-différence</w:t>
      </w:r>
      <w:proofErr w:type="spellEnd"/>
      <w:r w:rsidR="00595094" w:rsidRPr="001E604D">
        <w:rPr>
          <w:rFonts w:asciiTheme="majorHAnsi" w:hAnsiTheme="majorHAnsi"/>
          <w:i/>
        </w:rPr>
        <w:t xml:space="preserve"> </w:t>
      </w:r>
      <w:r w:rsidR="00595094" w:rsidRPr="00595094">
        <w:rPr>
          <w:rFonts w:asciiTheme="majorHAnsi" w:hAnsiTheme="majorHAnsi"/>
        </w:rPr>
        <w:t>ne fait pas pleinement et unanimement sens, les femmes</w:t>
      </w:r>
      <w:r w:rsidR="00E649AD">
        <w:rPr>
          <w:rFonts w:asciiTheme="majorHAnsi" w:hAnsiTheme="majorHAnsi"/>
        </w:rPr>
        <w:t xml:space="preserve"> – et les hommes ! -, </w:t>
      </w:r>
      <w:r w:rsidR="00595094" w:rsidRPr="00595094">
        <w:rPr>
          <w:rFonts w:asciiTheme="majorHAnsi" w:hAnsiTheme="majorHAnsi"/>
        </w:rPr>
        <w:t xml:space="preserve">auront besoin de </w:t>
      </w:r>
      <w:r w:rsidR="00AD3943">
        <w:rPr>
          <w:rFonts w:asciiTheme="majorHAnsi" w:hAnsiTheme="majorHAnsi"/>
        </w:rPr>
        <w:t>cet</w:t>
      </w:r>
      <w:r w:rsidR="00595094" w:rsidRPr="00595094">
        <w:rPr>
          <w:rFonts w:asciiTheme="majorHAnsi" w:hAnsiTheme="majorHAnsi"/>
        </w:rPr>
        <w:t xml:space="preserve"> artifice </w:t>
      </w:r>
      <w:r w:rsidR="00141DAF">
        <w:rPr>
          <w:rFonts w:asciiTheme="majorHAnsi" w:hAnsiTheme="majorHAnsi"/>
        </w:rPr>
        <w:t>pour que leur autonomie ne soit pas compromise par des dogmes sclérosants et que</w:t>
      </w:r>
      <w:r w:rsidR="00AD3943">
        <w:rPr>
          <w:rFonts w:asciiTheme="majorHAnsi" w:hAnsiTheme="majorHAnsi"/>
        </w:rPr>
        <w:t xml:space="preserve"> leur sort ne ressemble </w:t>
      </w:r>
      <w:r w:rsidR="00141DAF">
        <w:rPr>
          <w:rFonts w:asciiTheme="majorHAnsi" w:hAnsiTheme="majorHAnsi"/>
        </w:rPr>
        <w:t>plus</w:t>
      </w:r>
      <w:r w:rsidR="00524D47">
        <w:rPr>
          <w:rFonts w:asciiTheme="majorHAnsi" w:hAnsiTheme="majorHAnsi"/>
        </w:rPr>
        <w:t xml:space="preserve"> à celui des plantes vertes</w:t>
      </w:r>
      <w:r w:rsidR="00141DAF">
        <w:rPr>
          <w:rFonts w:asciiTheme="majorHAnsi" w:hAnsiTheme="majorHAnsi"/>
        </w:rPr>
        <w:t xml:space="preserve"> ! </w:t>
      </w:r>
    </w:p>
    <w:p w14:paraId="3AA99119" w14:textId="0A1A0136" w:rsidR="00F85929" w:rsidRPr="00595094" w:rsidRDefault="00AD43BC" w:rsidP="00FC1C3E">
      <w:pPr>
        <w:jc w:val="both"/>
        <w:rPr>
          <w:rFonts w:asciiTheme="majorHAnsi" w:hAnsiTheme="majorHAnsi"/>
        </w:rPr>
      </w:pPr>
      <w:r w:rsidRPr="00595094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2B2C5904" w14:textId="77777777" w:rsidR="00246395" w:rsidRPr="00595094" w:rsidRDefault="00246395" w:rsidP="00FC1C3E">
      <w:pPr>
        <w:jc w:val="both"/>
        <w:rPr>
          <w:rFonts w:asciiTheme="majorHAnsi" w:hAnsiTheme="majorHAnsi"/>
        </w:rPr>
      </w:pPr>
    </w:p>
    <w:p w14:paraId="5FF6E716" w14:textId="77777777" w:rsidR="00C86A97" w:rsidRPr="00595094" w:rsidRDefault="00C86A97" w:rsidP="00FC1C3E">
      <w:pPr>
        <w:jc w:val="both"/>
        <w:rPr>
          <w:rFonts w:asciiTheme="majorHAnsi" w:hAnsiTheme="majorHAnsi"/>
        </w:rPr>
      </w:pPr>
    </w:p>
    <w:p w14:paraId="1E0C2EBB" w14:textId="77777777" w:rsidR="00C86A97" w:rsidRPr="00595094" w:rsidRDefault="00C86A97" w:rsidP="00FC1C3E">
      <w:pPr>
        <w:jc w:val="both"/>
        <w:rPr>
          <w:rFonts w:asciiTheme="majorHAnsi" w:hAnsiTheme="majorHAnsi"/>
        </w:rPr>
      </w:pPr>
    </w:p>
    <w:p w14:paraId="54697973" w14:textId="77777777" w:rsidR="00C86A97" w:rsidRPr="00595094" w:rsidRDefault="00C86A97" w:rsidP="00FC1C3E">
      <w:pPr>
        <w:jc w:val="both"/>
        <w:rPr>
          <w:rFonts w:asciiTheme="majorHAnsi" w:hAnsiTheme="majorHAnsi"/>
        </w:rPr>
      </w:pPr>
    </w:p>
    <w:sectPr w:rsidR="00C86A97" w:rsidRPr="00595094" w:rsidSect="007D45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5168" w14:textId="77777777" w:rsidR="00141DAF" w:rsidRDefault="00141DAF" w:rsidP="00246395">
      <w:r>
        <w:separator/>
      </w:r>
    </w:p>
  </w:endnote>
  <w:endnote w:type="continuationSeparator" w:id="0">
    <w:p w14:paraId="40490FB2" w14:textId="77777777" w:rsidR="00141DAF" w:rsidRDefault="00141DAF" w:rsidP="0024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FFA54" w14:textId="77777777" w:rsidR="00141DAF" w:rsidRDefault="00141DAF" w:rsidP="00246395">
      <w:r>
        <w:separator/>
      </w:r>
    </w:p>
  </w:footnote>
  <w:footnote w:type="continuationSeparator" w:id="0">
    <w:p w14:paraId="35EFA5DE" w14:textId="77777777" w:rsidR="00141DAF" w:rsidRDefault="00141DAF" w:rsidP="0024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97"/>
    <w:rsid w:val="0003230E"/>
    <w:rsid w:val="000D2C0D"/>
    <w:rsid w:val="000E67D8"/>
    <w:rsid w:val="00141DAF"/>
    <w:rsid w:val="001E604D"/>
    <w:rsid w:val="00246395"/>
    <w:rsid w:val="002D6E08"/>
    <w:rsid w:val="003170E8"/>
    <w:rsid w:val="003240C9"/>
    <w:rsid w:val="00375DAA"/>
    <w:rsid w:val="00455BF6"/>
    <w:rsid w:val="00491BBA"/>
    <w:rsid w:val="004A5827"/>
    <w:rsid w:val="004E2709"/>
    <w:rsid w:val="00524D47"/>
    <w:rsid w:val="00595094"/>
    <w:rsid w:val="005C7313"/>
    <w:rsid w:val="00651837"/>
    <w:rsid w:val="007541AE"/>
    <w:rsid w:val="007D457D"/>
    <w:rsid w:val="00A07834"/>
    <w:rsid w:val="00A62636"/>
    <w:rsid w:val="00AD3943"/>
    <w:rsid w:val="00AD43BC"/>
    <w:rsid w:val="00C66959"/>
    <w:rsid w:val="00C86A97"/>
    <w:rsid w:val="00C96BF9"/>
    <w:rsid w:val="00D767C4"/>
    <w:rsid w:val="00D93840"/>
    <w:rsid w:val="00E608DD"/>
    <w:rsid w:val="00E649AD"/>
    <w:rsid w:val="00E74E4C"/>
    <w:rsid w:val="00E93E7F"/>
    <w:rsid w:val="00EF5B12"/>
    <w:rsid w:val="00F075A5"/>
    <w:rsid w:val="00F41259"/>
    <w:rsid w:val="00F4128B"/>
    <w:rsid w:val="00F54BCE"/>
    <w:rsid w:val="00F85929"/>
    <w:rsid w:val="00FC1C3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FF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hseCarCar">
    <w:name w:val="Corps de thèse Car Car"/>
    <w:link w:val="CorpsdethseCarCarCar"/>
    <w:rsid w:val="00246395"/>
    <w:pPr>
      <w:spacing w:before="120" w:line="360" w:lineRule="auto"/>
      <w:jc w:val="both"/>
    </w:pPr>
    <w:rPr>
      <w:rFonts w:ascii="Times New Roman" w:eastAsia="Times" w:hAnsi="Times New Roman" w:cs="Times New Roman"/>
      <w:szCs w:val="32"/>
      <w:lang w:val="fr-FR"/>
    </w:rPr>
  </w:style>
  <w:style w:type="character" w:customStyle="1" w:styleId="CorpsdethseCarCarCar">
    <w:name w:val="Corps de thèse Car Car Car"/>
    <w:basedOn w:val="Policepardfaut"/>
    <w:link w:val="CorpsdethseCarCar"/>
    <w:rsid w:val="00246395"/>
    <w:rPr>
      <w:rFonts w:ascii="Times New Roman" w:eastAsia="Times" w:hAnsi="Times New Roman" w:cs="Times New Roman"/>
      <w:szCs w:val="32"/>
      <w:lang w:val="fr-FR"/>
    </w:rPr>
  </w:style>
  <w:style w:type="paragraph" w:styleId="Notedebasdepage">
    <w:name w:val="footnote text"/>
    <w:basedOn w:val="Normal"/>
    <w:link w:val="NotedebasdepageCar1"/>
    <w:semiHidden/>
    <w:rsid w:val="00246395"/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246395"/>
    <w:rPr>
      <w:lang w:val="fr-FR"/>
    </w:rPr>
  </w:style>
  <w:style w:type="character" w:styleId="Marquenotebasdepage">
    <w:name w:val="footnote reference"/>
    <w:basedOn w:val="Policepardfaut"/>
    <w:semiHidden/>
    <w:rsid w:val="00246395"/>
    <w:rPr>
      <w:vertAlign w:val="superscript"/>
    </w:rPr>
  </w:style>
  <w:style w:type="character" w:customStyle="1" w:styleId="NotedebasdepageCar1">
    <w:name w:val="Note de bas de page Car1"/>
    <w:aliases w:val="Note de bas de page Car Car"/>
    <w:basedOn w:val="Policepardfaut"/>
    <w:link w:val="Notedebasdepage"/>
    <w:semiHidden/>
    <w:rsid w:val="00246395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hseCarCar">
    <w:name w:val="Corps de thèse Car Car"/>
    <w:link w:val="CorpsdethseCarCarCar"/>
    <w:rsid w:val="00246395"/>
    <w:pPr>
      <w:spacing w:before="120" w:line="360" w:lineRule="auto"/>
      <w:jc w:val="both"/>
    </w:pPr>
    <w:rPr>
      <w:rFonts w:ascii="Times New Roman" w:eastAsia="Times" w:hAnsi="Times New Roman" w:cs="Times New Roman"/>
      <w:szCs w:val="32"/>
      <w:lang w:val="fr-FR"/>
    </w:rPr>
  </w:style>
  <w:style w:type="character" w:customStyle="1" w:styleId="CorpsdethseCarCarCar">
    <w:name w:val="Corps de thèse Car Car Car"/>
    <w:basedOn w:val="Policepardfaut"/>
    <w:link w:val="CorpsdethseCarCar"/>
    <w:rsid w:val="00246395"/>
    <w:rPr>
      <w:rFonts w:ascii="Times New Roman" w:eastAsia="Times" w:hAnsi="Times New Roman" w:cs="Times New Roman"/>
      <w:szCs w:val="32"/>
      <w:lang w:val="fr-FR"/>
    </w:rPr>
  </w:style>
  <w:style w:type="paragraph" w:styleId="Notedebasdepage">
    <w:name w:val="footnote text"/>
    <w:basedOn w:val="Normal"/>
    <w:link w:val="NotedebasdepageCar1"/>
    <w:semiHidden/>
    <w:rsid w:val="00246395"/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246395"/>
    <w:rPr>
      <w:lang w:val="fr-FR"/>
    </w:rPr>
  </w:style>
  <w:style w:type="character" w:styleId="Marquenotebasdepage">
    <w:name w:val="footnote reference"/>
    <w:basedOn w:val="Policepardfaut"/>
    <w:semiHidden/>
    <w:rsid w:val="00246395"/>
    <w:rPr>
      <w:vertAlign w:val="superscript"/>
    </w:rPr>
  </w:style>
  <w:style w:type="character" w:customStyle="1" w:styleId="NotedebasdepageCar1">
    <w:name w:val="Note de bas de page Car1"/>
    <w:aliases w:val="Note de bas de page Car Car"/>
    <w:basedOn w:val="Policepardfaut"/>
    <w:link w:val="Notedebasdepage"/>
    <w:semiHidden/>
    <w:rsid w:val="00246395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582</Words>
  <Characters>2972</Characters>
  <Application>Microsoft Macintosh Word</Application>
  <DocSecurity>0</DocSecurity>
  <Lines>46</Lines>
  <Paragraphs>2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Pahud</dc:creator>
  <cp:keywords/>
  <dc:description/>
  <cp:lastModifiedBy>Stéphanie Pahud</cp:lastModifiedBy>
  <cp:revision>18</cp:revision>
  <cp:lastPrinted>2013-03-07T08:52:00Z</cp:lastPrinted>
  <dcterms:created xsi:type="dcterms:W3CDTF">2013-03-01T06:09:00Z</dcterms:created>
  <dcterms:modified xsi:type="dcterms:W3CDTF">2013-03-07T09:05:00Z</dcterms:modified>
</cp:coreProperties>
</file>